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5A83C" w14:textId="5128AF91" w:rsidR="00D97CA6" w:rsidRDefault="00E027EC" w:rsidP="00CE25B1">
      <w:pPr>
        <w:rPr>
          <w:rFonts w:asciiTheme="minorHAnsi" w:hAnsiTheme="minorHAnsi" w:cstheme="minorHAnsi"/>
          <w:sz w:val="22"/>
          <w:szCs w:val="22"/>
        </w:rPr>
      </w:pPr>
      <w:r w:rsidRPr="00CE25B1">
        <w:rPr>
          <w:rFonts w:asciiTheme="minorHAnsi" w:hAnsiTheme="minorHAnsi" w:cstheme="minorHAnsi"/>
          <w:sz w:val="22"/>
          <w:szCs w:val="22"/>
        </w:rPr>
        <w:t>“</w:t>
      </w:r>
      <w:r w:rsidR="002A5924">
        <w:rPr>
          <w:rFonts w:asciiTheme="minorHAnsi" w:hAnsiTheme="minorHAnsi" w:cstheme="minorHAnsi"/>
          <w:sz w:val="22"/>
          <w:szCs w:val="22"/>
        </w:rPr>
        <w:t xml:space="preserve">Allegato 5 - </w:t>
      </w:r>
      <w:r w:rsidRPr="00CE25B1">
        <w:rPr>
          <w:rFonts w:asciiTheme="minorHAnsi" w:hAnsiTheme="minorHAnsi" w:cstheme="minorHAnsi"/>
          <w:sz w:val="22"/>
          <w:szCs w:val="22"/>
        </w:rPr>
        <w:t>D</w:t>
      </w:r>
      <w:r w:rsidR="00D97CA6" w:rsidRPr="00CE25B1">
        <w:rPr>
          <w:rFonts w:asciiTheme="minorHAnsi" w:hAnsiTheme="minorHAnsi" w:cstheme="minorHAnsi"/>
          <w:sz w:val="22"/>
          <w:szCs w:val="22"/>
        </w:rPr>
        <w:t xml:space="preserve">ettaglio </w:t>
      </w:r>
      <w:r w:rsidR="00E62B62" w:rsidRPr="00CE25B1">
        <w:rPr>
          <w:rFonts w:asciiTheme="minorHAnsi" w:hAnsiTheme="minorHAnsi" w:cstheme="minorHAnsi"/>
          <w:sz w:val="22"/>
          <w:szCs w:val="22"/>
        </w:rPr>
        <w:t xml:space="preserve">stima </w:t>
      </w:r>
      <w:r w:rsidR="00D97CA6" w:rsidRPr="00CE25B1">
        <w:rPr>
          <w:rFonts w:asciiTheme="minorHAnsi" w:hAnsiTheme="minorHAnsi" w:cstheme="minorHAnsi"/>
          <w:sz w:val="22"/>
          <w:szCs w:val="22"/>
        </w:rPr>
        <w:t xml:space="preserve">costi </w:t>
      </w:r>
      <w:r w:rsidR="00E62B62" w:rsidRPr="00CE25B1">
        <w:rPr>
          <w:rFonts w:asciiTheme="minorHAnsi" w:hAnsiTheme="minorHAnsi" w:cstheme="minorHAnsi"/>
          <w:sz w:val="22"/>
          <w:szCs w:val="22"/>
        </w:rPr>
        <w:t xml:space="preserve">aziendali e </w:t>
      </w:r>
      <w:r w:rsidR="00D97CA6" w:rsidRPr="00CE25B1">
        <w:rPr>
          <w:rFonts w:asciiTheme="minorHAnsi" w:hAnsiTheme="minorHAnsi" w:cstheme="minorHAnsi"/>
          <w:sz w:val="22"/>
          <w:szCs w:val="22"/>
        </w:rPr>
        <w:t>manodopera</w:t>
      </w:r>
      <w:r w:rsidRPr="00CE25B1">
        <w:rPr>
          <w:rFonts w:asciiTheme="minorHAnsi" w:hAnsiTheme="minorHAnsi" w:cstheme="minorHAnsi"/>
          <w:sz w:val="22"/>
          <w:szCs w:val="22"/>
        </w:rPr>
        <w:t>”</w:t>
      </w:r>
    </w:p>
    <w:p w14:paraId="20E424AB" w14:textId="6B5F8989" w:rsidR="002A5924" w:rsidRDefault="002A5924" w:rsidP="00CE25B1">
      <w:pPr>
        <w:rPr>
          <w:rFonts w:asciiTheme="minorHAnsi" w:hAnsiTheme="minorHAnsi" w:cstheme="minorHAnsi"/>
          <w:sz w:val="22"/>
          <w:szCs w:val="22"/>
        </w:rPr>
      </w:pPr>
    </w:p>
    <w:p w14:paraId="08E9628B" w14:textId="30A217D4" w:rsidR="0069496A" w:rsidRDefault="0069496A" w:rsidP="0069496A">
      <w:pPr>
        <w:jc w:val="both"/>
        <w:rPr>
          <w:rFonts w:asciiTheme="minorHAnsi" w:hAnsiTheme="minorHAnsi" w:cstheme="minorHAnsi"/>
          <w:caps/>
        </w:rPr>
      </w:pPr>
      <w:r>
        <w:rPr>
          <w:rFonts w:asciiTheme="minorHAnsi" w:hAnsiTheme="minorHAnsi" w:cstheme="minorHAnsi"/>
          <w:caps/>
        </w:rPr>
        <w:t>GARA A PROCEDURA APERTA SOPRA SOGLIA COMUNITARIA SU PIATTAFORMA TELEMATICA ASP DI CONSIP SPA AI SENSI DEGLI ARTT. 60 E 95 DEL DECRETO LEGISLATIVO N. 50/2016 E S.M.I. PER L’AFFIDAMENTO DELLA FORNITURA DI [</w:t>
      </w:r>
      <w:r>
        <w:rPr>
          <w:rFonts w:asciiTheme="minorHAnsi" w:hAnsiTheme="minorHAnsi" w:cstheme="minorHAnsi"/>
          <w:caps/>
          <w:highlight w:val="yellow"/>
        </w:rPr>
        <w:t>completare</w:t>
      </w:r>
      <w:r>
        <w:rPr>
          <w:rFonts w:asciiTheme="minorHAnsi" w:hAnsiTheme="minorHAnsi" w:cstheme="minorHAnsi"/>
          <w:caps/>
        </w:rPr>
        <w:t>] NELL’AMBITO DEL PIANO NAZIONALE RIPRESA E RESILIENZA (PNRR) MISSIONE [</w:t>
      </w:r>
      <w:r>
        <w:rPr>
          <w:rFonts w:asciiTheme="minorHAnsi" w:hAnsiTheme="minorHAnsi" w:cstheme="minorHAnsi"/>
          <w:caps/>
          <w:highlight w:val="yellow"/>
        </w:rPr>
        <w:t>completare</w:t>
      </w:r>
      <w:r>
        <w:rPr>
          <w:rFonts w:asciiTheme="minorHAnsi" w:hAnsiTheme="minorHAnsi" w:cstheme="minorHAnsi"/>
          <w:caps/>
        </w:rPr>
        <w:t>] COMPONENTE [</w:t>
      </w:r>
      <w:r>
        <w:rPr>
          <w:rFonts w:asciiTheme="minorHAnsi" w:hAnsiTheme="minorHAnsi" w:cstheme="minorHAnsi"/>
          <w:caps/>
          <w:highlight w:val="yellow"/>
        </w:rPr>
        <w:t>completare</w:t>
      </w:r>
      <w:r>
        <w:rPr>
          <w:rFonts w:asciiTheme="minorHAnsi" w:hAnsiTheme="minorHAnsi" w:cstheme="minorHAnsi"/>
          <w:caps/>
        </w:rPr>
        <w:t xml:space="preserve">] </w:t>
      </w:r>
      <w:r w:rsidR="00FE7DF3">
        <w:rPr>
          <w:rFonts w:asciiTheme="minorHAnsi" w:hAnsiTheme="minorHAnsi" w:cstheme="minorHAnsi"/>
          <w:caps/>
        </w:rPr>
        <w:t>INVESTIMENTO</w:t>
      </w:r>
      <w:r>
        <w:rPr>
          <w:rFonts w:asciiTheme="minorHAnsi" w:hAnsiTheme="minorHAnsi" w:cstheme="minorHAnsi"/>
          <w:caps/>
        </w:rPr>
        <w:t xml:space="preserve"> [</w:t>
      </w:r>
      <w:r>
        <w:rPr>
          <w:rFonts w:asciiTheme="minorHAnsi" w:hAnsiTheme="minorHAnsi" w:cstheme="minorHAnsi"/>
          <w:caps/>
          <w:highlight w:val="yellow"/>
        </w:rPr>
        <w:t>completare</w:t>
      </w:r>
      <w:r>
        <w:rPr>
          <w:rFonts w:asciiTheme="minorHAnsi" w:hAnsiTheme="minorHAnsi" w:cstheme="minorHAnsi"/>
          <w:caps/>
        </w:rPr>
        <w:t>] PROGETTO [</w:t>
      </w:r>
      <w:r>
        <w:rPr>
          <w:rFonts w:asciiTheme="minorHAnsi" w:hAnsiTheme="minorHAnsi" w:cstheme="minorHAnsi"/>
          <w:caps/>
          <w:highlight w:val="yellow"/>
        </w:rPr>
        <w:t>ACRONIMO</w:t>
      </w:r>
      <w:r>
        <w:rPr>
          <w:rFonts w:asciiTheme="minorHAnsi" w:hAnsiTheme="minorHAnsi" w:cstheme="minorHAnsi"/>
          <w:caps/>
        </w:rPr>
        <w:t>] CUP [</w:t>
      </w:r>
      <w:r>
        <w:rPr>
          <w:rFonts w:asciiTheme="minorHAnsi" w:hAnsiTheme="minorHAnsi" w:cstheme="minorHAnsi"/>
          <w:caps/>
          <w:highlight w:val="yellow"/>
        </w:rPr>
        <w:t>completare</w:t>
      </w:r>
      <w:r>
        <w:rPr>
          <w:rFonts w:asciiTheme="minorHAnsi" w:hAnsiTheme="minorHAnsi" w:cstheme="minorHAnsi"/>
          <w:caps/>
        </w:rPr>
        <w:t>] CIG [</w:t>
      </w:r>
      <w:r>
        <w:rPr>
          <w:rFonts w:asciiTheme="minorHAnsi" w:hAnsiTheme="minorHAnsi" w:cstheme="minorHAnsi"/>
          <w:caps/>
          <w:highlight w:val="yellow"/>
        </w:rPr>
        <w:t>completare</w:t>
      </w:r>
      <w:r>
        <w:rPr>
          <w:rFonts w:asciiTheme="minorHAnsi" w:hAnsiTheme="minorHAnsi" w:cstheme="minorHAnsi"/>
          <w:caps/>
        </w:rPr>
        <w:t>]</w:t>
      </w:r>
    </w:p>
    <w:p w14:paraId="601D65EF" w14:textId="1E64CE47" w:rsidR="00776AD0" w:rsidRPr="00E027EC" w:rsidRDefault="00776AD0" w:rsidP="002A5924">
      <w:pPr>
        <w:shd w:val="clear" w:color="auto" w:fill="FFFFFF"/>
        <w:rPr>
          <w:rFonts w:asciiTheme="minorHAnsi" w:hAnsiTheme="minorHAnsi" w:cstheme="minorHAnsi"/>
          <w:b/>
          <w:bCs/>
          <w:color w:val="000000"/>
          <w:spacing w:val="-1"/>
        </w:rPr>
      </w:pPr>
    </w:p>
    <w:tbl>
      <w:tblPr>
        <w:tblStyle w:val="Grigliatabella"/>
        <w:tblW w:w="0" w:type="auto"/>
        <w:jc w:val="center"/>
        <w:tblLook w:val="04A0" w:firstRow="1" w:lastRow="0" w:firstColumn="1" w:lastColumn="0" w:noHBand="0" w:noVBand="1"/>
      </w:tblPr>
      <w:tblGrid>
        <w:gridCol w:w="562"/>
        <w:gridCol w:w="2779"/>
        <w:gridCol w:w="6287"/>
      </w:tblGrid>
      <w:tr w:rsidR="009C1FD4" w:rsidRPr="008D4146" w14:paraId="38332DA9" w14:textId="77777777" w:rsidTr="00895DFA">
        <w:trPr>
          <w:jc w:val="center"/>
        </w:trPr>
        <w:tc>
          <w:tcPr>
            <w:tcW w:w="3397" w:type="dxa"/>
            <w:gridSpan w:val="2"/>
          </w:tcPr>
          <w:p w14:paraId="62DC76DC"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Il sottoscritto</w:t>
            </w:r>
          </w:p>
        </w:tc>
        <w:tc>
          <w:tcPr>
            <w:tcW w:w="6457" w:type="dxa"/>
          </w:tcPr>
          <w:p w14:paraId="3EC8CB7C"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9C1FD4" w:rsidRPr="008D4146" w14:paraId="573A886D" w14:textId="77777777" w:rsidTr="00895DFA">
        <w:trPr>
          <w:jc w:val="center"/>
        </w:trPr>
        <w:tc>
          <w:tcPr>
            <w:tcW w:w="3397" w:type="dxa"/>
            <w:gridSpan w:val="2"/>
          </w:tcPr>
          <w:p w14:paraId="1E6B8F87"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Codice fiscale</w:t>
            </w:r>
          </w:p>
        </w:tc>
        <w:tc>
          <w:tcPr>
            <w:tcW w:w="6457" w:type="dxa"/>
          </w:tcPr>
          <w:p w14:paraId="1F6DED6F"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9C1FD4" w:rsidRPr="008D4146" w14:paraId="74875B6F" w14:textId="77777777" w:rsidTr="00895DFA">
        <w:trPr>
          <w:jc w:val="center"/>
        </w:trPr>
        <w:tc>
          <w:tcPr>
            <w:tcW w:w="9854" w:type="dxa"/>
            <w:gridSpan w:val="3"/>
          </w:tcPr>
          <w:p w14:paraId="7B9093E9" w14:textId="694D56CE" w:rsidR="009C1FD4" w:rsidRPr="00A17AAB" w:rsidRDefault="004277D8"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N</w:t>
            </w:r>
            <w:r w:rsidR="009C1FD4" w:rsidRPr="00A17AAB">
              <w:rPr>
                <w:rFonts w:ascii="Calibri" w:hAnsi="Calibri" w:cs="Calibri"/>
                <w:bCs/>
                <w:szCs w:val="20"/>
              </w:rPr>
              <w:t>ella sua qualità di:</w:t>
            </w:r>
          </w:p>
        </w:tc>
      </w:tr>
      <w:tr w:rsidR="009C1FD4" w:rsidRPr="008D4146" w14:paraId="0B0FC08F" w14:textId="77777777" w:rsidTr="00895DFA">
        <w:trPr>
          <w:jc w:val="center"/>
        </w:trPr>
        <w:tc>
          <w:tcPr>
            <w:tcW w:w="562" w:type="dxa"/>
          </w:tcPr>
          <w:p w14:paraId="07CBB307" w14:textId="77777777" w:rsidR="009C1FD4" w:rsidRPr="00E97CA2" w:rsidRDefault="009C1FD4" w:rsidP="00895DFA">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2C9FD734" w14:textId="77777777" w:rsidR="009C1FD4" w:rsidRPr="00E97CA2"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Titolare o Legale rappresentante</w:t>
            </w:r>
          </w:p>
        </w:tc>
      </w:tr>
      <w:tr w:rsidR="009C1FD4" w:rsidRPr="008D4146" w14:paraId="4AAE847C" w14:textId="77777777" w:rsidTr="00895DFA">
        <w:trPr>
          <w:jc w:val="center"/>
        </w:trPr>
        <w:tc>
          <w:tcPr>
            <w:tcW w:w="562" w:type="dxa"/>
          </w:tcPr>
          <w:p w14:paraId="765AD92E" w14:textId="77777777" w:rsidR="009C1FD4" w:rsidRPr="00E97CA2" w:rsidRDefault="009C1FD4" w:rsidP="00895DFA">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164AB280" w14:textId="77777777" w:rsidR="009C1FD4" w:rsidRPr="00E97CA2"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Procuratore</w:t>
            </w:r>
          </w:p>
        </w:tc>
      </w:tr>
      <w:tr w:rsidR="009C1FD4" w:rsidRPr="008D4146" w14:paraId="762FF334" w14:textId="77777777" w:rsidTr="00895DFA">
        <w:trPr>
          <w:jc w:val="center"/>
        </w:trPr>
        <w:tc>
          <w:tcPr>
            <w:tcW w:w="3397" w:type="dxa"/>
            <w:gridSpan w:val="2"/>
          </w:tcPr>
          <w:p w14:paraId="241D546D"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Del concorrente</w:t>
            </w:r>
          </w:p>
        </w:tc>
        <w:tc>
          <w:tcPr>
            <w:tcW w:w="6457" w:type="dxa"/>
          </w:tcPr>
          <w:p w14:paraId="143CA919"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bl>
    <w:p w14:paraId="28920AE7" w14:textId="77777777" w:rsidR="00E027EC" w:rsidRPr="00E027EC" w:rsidRDefault="00E027EC" w:rsidP="00E027EC">
      <w:pPr>
        <w:jc w:val="both"/>
        <w:rPr>
          <w:rFonts w:asciiTheme="minorHAnsi" w:hAnsiTheme="minorHAnsi" w:cstheme="minorHAnsi"/>
        </w:rPr>
      </w:pPr>
    </w:p>
    <w:p w14:paraId="05B900E2" w14:textId="77777777" w:rsidR="00E027EC" w:rsidRDefault="00E027EC" w:rsidP="00E027EC">
      <w:pPr>
        <w:jc w:val="center"/>
        <w:rPr>
          <w:rFonts w:asciiTheme="minorHAnsi" w:hAnsiTheme="minorHAnsi" w:cstheme="minorHAnsi"/>
          <w:b/>
        </w:rPr>
      </w:pPr>
      <w:r w:rsidRPr="00E027EC">
        <w:rPr>
          <w:rFonts w:asciiTheme="minorHAnsi" w:hAnsiTheme="minorHAnsi" w:cstheme="minorHAnsi"/>
          <w:b/>
        </w:rPr>
        <w:t>DICHIARA</w:t>
      </w:r>
    </w:p>
    <w:p w14:paraId="2563A416" w14:textId="77777777" w:rsidR="00E62B62" w:rsidRDefault="00E62B62" w:rsidP="00E027EC">
      <w:pPr>
        <w:jc w:val="center"/>
        <w:rPr>
          <w:rFonts w:asciiTheme="minorHAnsi" w:hAnsiTheme="minorHAnsi" w:cstheme="minorHAnsi"/>
          <w:b/>
        </w:rPr>
      </w:pPr>
    </w:p>
    <w:p w14:paraId="7A9AAC7E" w14:textId="5A437DCF" w:rsidR="00E62B62" w:rsidRPr="00E62B62" w:rsidRDefault="00E62B62" w:rsidP="002A5511">
      <w:pPr>
        <w:pStyle w:val="Paragrafoelenco"/>
        <w:numPr>
          <w:ilvl w:val="0"/>
          <w:numId w:val="7"/>
        </w:numPr>
        <w:ind w:left="426" w:hanging="426"/>
        <w:jc w:val="both"/>
        <w:rPr>
          <w:rFonts w:asciiTheme="minorHAnsi" w:hAnsiTheme="minorHAnsi" w:cstheme="minorHAnsi"/>
        </w:rPr>
      </w:pPr>
      <w:r w:rsidRPr="00E62B62">
        <w:rPr>
          <w:rFonts w:asciiTheme="minorHAnsi" w:hAnsiTheme="minorHAnsi" w:cstheme="minorHAnsi"/>
        </w:rPr>
        <w:t xml:space="preserve">Che la </w:t>
      </w:r>
      <w:r w:rsidRPr="00E62B62">
        <w:rPr>
          <w:rFonts w:asciiTheme="minorHAnsi" w:hAnsiTheme="minorHAnsi" w:cstheme="minorHAnsi"/>
          <w:b/>
        </w:rPr>
        <w:t>stima dei costi aziendali relativi alla salute ed alla sicurezza sui luoghi di lavoro</w:t>
      </w:r>
      <w:r w:rsidRPr="00E62B62">
        <w:rPr>
          <w:rFonts w:asciiTheme="minorHAnsi" w:hAnsiTheme="minorHAnsi" w:cstheme="minorHAnsi"/>
        </w:rPr>
        <w:t xml:space="preserve"> di cui all’art. 95, comma 10 del </w:t>
      </w:r>
      <w:r w:rsidR="0002505B" w:rsidRPr="007D5237">
        <w:rPr>
          <w:rFonts w:asciiTheme="minorHAnsi" w:hAnsiTheme="minorHAnsi" w:cstheme="minorHAnsi"/>
        </w:rPr>
        <w:t>D.</w:t>
      </w:r>
      <w:r w:rsidR="002A5511">
        <w:rPr>
          <w:rFonts w:asciiTheme="minorHAnsi" w:hAnsiTheme="minorHAnsi" w:cstheme="minorHAnsi"/>
        </w:rPr>
        <w:t xml:space="preserve"> </w:t>
      </w:r>
      <w:r w:rsidR="0002505B" w:rsidRPr="007D5237">
        <w:rPr>
          <w:rFonts w:asciiTheme="minorHAnsi" w:hAnsiTheme="minorHAnsi" w:cstheme="minorHAnsi"/>
        </w:rPr>
        <w:t>Lgs. 50/2016 e s.</w:t>
      </w:r>
      <w:r w:rsidR="0002505B">
        <w:rPr>
          <w:rFonts w:asciiTheme="minorHAnsi" w:hAnsiTheme="minorHAnsi" w:cstheme="minorHAnsi"/>
        </w:rPr>
        <w:t>m.i.</w:t>
      </w:r>
      <w:r w:rsidRPr="00E62B62">
        <w:rPr>
          <w:rFonts w:asciiTheme="minorHAnsi" w:hAnsiTheme="minorHAnsi" w:cstheme="minorHAnsi"/>
        </w:rPr>
        <w:t xml:space="preserve">, </w:t>
      </w:r>
      <w:r w:rsidR="009C1FD4">
        <w:rPr>
          <w:rFonts w:asciiTheme="minorHAnsi" w:hAnsiTheme="minorHAnsi" w:cstheme="minorHAnsi"/>
        </w:rPr>
        <w:t xml:space="preserve">inclusi nel prezzo complessivo offerto, </w:t>
      </w:r>
      <w:r w:rsidRPr="00E62B62">
        <w:rPr>
          <w:rFonts w:asciiTheme="minorHAnsi" w:hAnsiTheme="minorHAnsi" w:cstheme="minorHAnsi"/>
        </w:rPr>
        <w:t>per il presente appalto è pari a: € _____________;</w:t>
      </w:r>
    </w:p>
    <w:p w14:paraId="1AD84913" w14:textId="5EE3B264" w:rsidR="00E027EC" w:rsidRPr="00E62B62" w:rsidRDefault="00E62B62" w:rsidP="002A5511">
      <w:pPr>
        <w:pStyle w:val="Paragrafoelenco"/>
        <w:numPr>
          <w:ilvl w:val="0"/>
          <w:numId w:val="7"/>
        </w:numPr>
        <w:ind w:left="426" w:hanging="426"/>
        <w:jc w:val="both"/>
        <w:rPr>
          <w:rFonts w:asciiTheme="minorHAnsi" w:hAnsiTheme="minorHAnsi" w:cstheme="minorHAnsi"/>
        </w:rPr>
      </w:pPr>
      <w:r w:rsidRPr="00E62B62">
        <w:rPr>
          <w:rFonts w:asciiTheme="minorHAnsi" w:hAnsiTheme="minorHAnsi" w:cstheme="minorHAnsi"/>
        </w:rPr>
        <w:t xml:space="preserve">Che la </w:t>
      </w:r>
      <w:r w:rsidRPr="00E62B62">
        <w:rPr>
          <w:rFonts w:asciiTheme="minorHAnsi" w:hAnsiTheme="minorHAnsi" w:cstheme="minorHAnsi"/>
          <w:b/>
        </w:rPr>
        <w:t>stima dei costi della manodopera</w:t>
      </w:r>
      <w:r w:rsidRPr="00E62B62">
        <w:rPr>
          <w:rFonts w:asciiTheme="minorHAnsi" w:hAnsiTheme="minorHAnsi" w:cstheme="minorHAnsi"/>
        </w:rPr>
        <w:t xml:space="preserve">, </w:t>
      </w:r>
      <w:r w:rsidR="003C5A42">
        <w:rPr>
          <w:rFonts w:asciiTheme="minorHAnsi" w:hAnsiTheme="minorHAnsi" w:cstheme="minorHAnsi"/>
        </w:rPr>
        <w:t xml:space="preserve">riferita alle sole attività svolte presso la stazione appaltante, </w:t>
      </w:r>
      <w:bookmarkStart w:id="0" w:name="_GoBack"/>
      <w:bookmarkEnd w:id="0"/>
      <w:r w:rsidRPr="00E62B62">
        <w:rPr>
          <w:rFonts w:asciiTheme="minorHAnsi" w:hAnsiTheme="minorHAnsi" w:cstheme="minorHAnsi"/>
        </w:rPr>
        <w:t xml:space="preserve">ai sensi dell’art. 95, comma 10 del </w:t>
      </w:r>
      <w:r w:rsidR="0002505B" w:rsidRPr="007D5237">
        <w:rPr>
          <w:rFonts w:asciiTheme="minorHAnsi" w:hAnsiTheme="minorHAnsi" w:cstheme="minorHAnsi"/>
        </w:rPr>
        <w:t>D.</w:t>
      </w:r>
      <w:r w:rsidR="002A5511">
        <w:rPr>
          <w:rFonts w:asciiTheme="minorHAnsi" w:hAnsiTheme="minorHAnsi" w:cstheme="minorHAnsi"/>
        </w:rPr>
        <w:t xml:space="preserve"> </w:t>
      </w:r>
      <w:r w:rsidR="0002505B" w:rsidRPr="007D5237">
        <w:rPr>
          <w:rFonts w:asciiTheme="minorHAnsi" w:hAnsiTheme="minorHAnsi" w:cstheme="minorHAnsi"/>
        </w:rPr>
        <w:t>Lgs. 50/2016 e s.</w:t>
      </w:r>
      <w:r w:rsidR="0002505B">
        <w:rPr>
          <w:rFonts w:asciiTheme="minorHAnsi" w:hAnsiTheme="minorHAnsi" w:cstheme="minorHAnsi"/>
        </w:rPr>
        <w:t>m.i.</w:t>
      </w:r>
      <w:r w:rsidRPr="00E62B62">
        <w:rPr>
          <w:rFonts w:asciiTheme="minorHAnsi" w:hAnsiTheme="minorHAnsi" w:cstheme="minorHAnsi"/>
        </w:rPr>
        <w:t xml:space="preserve">, </w:t>
      </w:r>
      <w:r w:rsidR="009C1FD4">
        <w:rPr>
          <w:rFonts w:asciiTheme="minorHAnsi" w:hAnsiTheme="minorHAnsi" w:cstheme="minorHAnsi"/>
        </w:rPr>
        <w:t xml:space="preserve">inclusi nel prezzo complessivo offerto, </w:t>
      </w:r>
      <w:r w:rsidRPr="00E62B62">
        <w:rPr>
          <w:rFonts w:asciiTheme="minorHAnsi" w:hAnsiTheme="minorHAnsi" w:cstheme="minorHAnsi"/>
        </w:rPr>
        <w:t>per il presente appalto è pari a: € __________;</w:t>
      </w:r>
    </w:p>
    <w:p w14:paraId="76781592" w14:textId="77E8011C" w:rsidR="007E58E6" w:rsidRPr="00B762DB" w:rsidRDefault="00E62B62" w:rsidP="002A5511">
      <w:pPr>
        <w:pStyle w:val="Paragrafoelenco"/>
        <w:numPr>
          <w:ilvl w:val="0"/>
          <w:numId w:val="7"/>
        </w:numPr>
        <w:ind w:left="426" w:hanging="426"/>
        <w:jc w:val="both"/>
        <w:rPr>
          <w:rFonts w:asciiTheme="minorHAnsi" w:hAnsiTheme="minorHAnsi" w:cstheme="minorHAnsi"/>
        </w:rPr>
      </w:pPr>
      <w:r>
        <w:rPr>
          <w:rFonts w:asciiTheme="minorHAnsi" w:hAnsiTheme="minorHAnsi" w:cstheme="minorHAnsi"/>
        </w:rPr>
        <w:t>C</w:t>
      </w:r>
      <w:r w:rsidR="00B762DB">
        <w:rPr>
          <w:rFonts w:asciiTheme="minorHAnsi" w:hAnsiTheme="minorHAnsi" w:cstheme="minorHAnsi"/>
        </w:rPr>
        <w:t>h</w:t>
      </w:r>
      <w:r w:rsidR="007E58E6" w:rsidRPr="00B762DB">
        <w:rPr>
          <w:rFonts w:asciiTheme="minorHAnsi" w:hAnsiTheme="minorHAnsi" w:cstheme="minorHAnsi"/>
        </w:rPr>
        <w:t xml:space="preserve">e il dettaglio analitico </w:t>
      </w:r>
      <w:r>
        <w:rPr>
          <w:rFonts w:asciiTheme="minorHAnsi" w:hAnsiTheme="minorHAnsi" w:cstheme="minorHAnsi"/>
        </w:rPr>
        <w:t>dell’importo indicato al precedente punto B</w:t>
      </w:r>
      <w:r w:rsidR="00B762DB" w:rsidRPr="007D5237">
        <w:rPr>
          <w:rFonts w:asciiTheme="minorHAnsi" w:hAnsiTheme="minorHAnsi" w:cstheme="minorHAnsi"/>
        </w:rPr>
        <w:t xml:space="preserve">, </w:t>
      </w:r>
      <w:r w:rsidR="00317781" w:rsidRPr="007D5237">
        <w:rPr>
          <w:rFonts w:asciiTheme="minorHAnsi" w:hAnsiTheme="minorHAnsi" w:cstheme="minorHAnsi"/>
        </w:rPr>
        <w:t>ai fini delle verifiche di cui all’art. 97 comma 5 lettera d) del</w:t>
      </w:r>
      <w:r w:rsidR="0002505B" w:rsidRPr="0002505B">
        <w:rPr>
          <w:rFonts w:asciiTheme="minorHAnsi" w:hAnsiTheme="minorHAnsi" w:cstheme="minorHAnsi"/>
        </w:rPr>
        <w:t xml:space="preserve"> </w:t>
      </w:r>
      <w:r w:rsidR="0002505B" w:rsidRPr="007D5237">
        <w:rPr>
          <w:rFonts w:asciiTheme="minorHAnsi" w:hAnsiTheme="minorHAnsi" w:cstheme="minorHAnsi"/>
        </w:rPr>
        <w:t>D.</w:t>
      </w:r>
      <w:r w:rsidR="002A5511">
        <w:rPr>
          <w:rFonts w:asciiTheme="minorHAnsi" w:hAnsiTheme="minorHAnsi" w:cstheme="minorHAnsi"/>
        </w:rPr>
        <w:t xml:space="preserve"> </w:t>
      </w:r>
      <w:r w:rsidR="0002505B" w:rsidRPr="007D5237">
        <w:rPr>
          <w:rFonts w:asciiTheme="minorHAnsi" w:hAnsiTheme="minorHAnsi" w:cstheme="minorHAnsi"/>
        </w:rPr>
        <w:t>Lgs. 50/2016 e s.</w:t>
      </w:r>
      <w:r w:rsidR="0002505B">
        <w:rPr>
          <w:rFonts w:asciiTheme="minorHAnsi" w:hAnsiTheme="minorHAnsi" w:cstheme="minorHAnsi"/>
        </w:rPr>
        <w:t>m.i.</w:t>
      </w:r>
      <w:r w:rsidR="00317781" w:rsidRPr="007D5237">
        <w:rPr>
          <w:rFonts w:asciiTheme="minorHAnsi" w:hAnsiTheme="minorHAnsi" w:cstheme="minorHAnsi"/>
        </w:rPr>
        <w:t>,</w:t>
      </w:r>
      <w:r w:rsidR="007E58E6" w:rsidRPr="007D5237">
        <w:rPr>
          <w:rFonts w:asciiTheme="minorHAnsi" w:hAnsiTheme="minorHAnsi" w:cstheme="minorHAnsi"/>
        </w:rPr>
        <w:t xml:space="preserve"> è il seguente:</w:t>
      </w:r>
    </w:p>
    <w:p w14:paraId="77E080AA" w14:textId="77777777" w:rsidR="00E027EC" w:rsidRDefault="00E027EC" w:rsidP="00E027EC">
      <w:pPr>
        <w:jc w:val="center"/>
        <w:rPr>
          <w:rFonts w:asciiTheme="minorHAnsi" w:hAnsiTheme="minorHAnsi" w:cstheme="minorHAnsi"/>
          <w:b/>
        </w:rPr>
      </w:pPr>
    </w:p>
    <w:tbl>
      <w:tblPr>
        <w:tblStyle w:val="Grigliatabella"/>
        <w:tblW w:w="9634" w:type="dxa"/>
        <w:tblLook w:val="04A0" w:firstRow="1" w:lastRow="0" w:firstColumn="1" w:lastColumn="0" w:noHBand="0" w:noVBand="1"/>
      </w:tblPr>
      <w:tblGrid>
        <w:gridCol w:w="1605"/>
        <w:gridCol w:w="1651"/>
        <w:gridCol w:w="1984"/>
        <w:gridCol w:w="1701"/>
        <w:gridCol w:w="2693"/>
      </w:tblGrid>
      <w:tr w:rsidR="007E58E6" w14:paraId="5ED3CA42" w14:textId="77777777" w:rsidTr="00A52DFE">
        <w:tc>
          <w:tcPr>
            <w:tcW w:w="1605" w:type="dxa"/>
          </w:tcPr>
          <w:p w14:paraId="7AB4F90F" w14:textId="77777777" w:rsidR="007E58E6" w:rsidRDefault="007E58E6" w:rsidP="00E027EC">
            <w:pPr>
              <w:jc w:val="center"/>
              <w:rPr>
                <w:rFonts w:asciiTheme="minorHAnsi" w:hAnsiTheme="minorHAnsi" w:cstheme="minorHAnsi"/>
                <w:b/>
              </w:rPr>
            </w:pPr>
            <w:r>
              <w:rPr>
                <w:rFonts w:asciiTheme="minorHAnsi" w:hAnsiTheme="minorHAnsi" w:cstheme="minorHAnsi"/>
                <w:b/>
              </w:rPr>
              <w:t>N° addetti</w:t>
            </w:r>
          </w:p>
        </w:tc>
        <w:tc>
          <w:tcPr>
            <w:tcW w:w="1651" w:type="dxa"/>
          </w:tcPr>
          <w:p w14:paraId="0BC3A5AB" w14:textId="77777777" w:rsidR="007E58E6" w:rsidRDefault="007E58E6" w:rsidP="00E027EC">
            <w:pPr>
              <w:jc w:val="center"/>
              <w:rPr>
                <w:rFonts w:asciiTheme="minorHAnsi" w:hAnsiTheme="minorHAnsi" w:cstheme="minorHAnsi"/>
                <w:b/>
              </w:rPr>
            </w:pPr>
            <w:r>
              <w:rPr>
                <w:rFonts w:asciiTheme="minorHAnsi" w:hAnsiTheme="minorHAnsi" w:cstheme="minorHAnsi"/>
                <w:b/>
              </w:rPr>
              <w:t>Qualifica</w:t>
            </w:r>
          </w:p>
        </w:tc>
        <w:tc>
          <w:tcPr>
            <w:tcW w:w="1984" w:type="dxa"/>
          </w:tcPr>
          <w:p w14:paraId="6BB75647" w14:textId="77777777" w:rsidR="007E58E6" w:rsidRDefault="007E58E6" w:rsidP="00E027EC">
            <w:pPr>
              <w:jc w:val="center"/>
              <w:rPr>
                <w:rFonts w:asciiTheme="minorHAnsi" w:hAnsiTheme="minorHAnsi" w:cstheme="minorHAnsi"/>
                <w:b/>
              </w:rPr>
            </w:pPr>
            <w:r>
              <w:rPr>
                <w:rFonts w:asciiTheme="minorHAnsi" w:hAnsiTheme="minorHAnsi" w:cstheme="minorHAnsi"/>
                <w:b/>
              </w:rPr>
              <w:t>CCNL applicato</w:t>
            </w:r>
          </w:p>
        </w:tc>
        <w:tc>
          <w:tcPr>
            <w:tcW w:w="1701" w:type="dxa"/>
          </w:tcPr>
          <w:p w14:paraId="7375D4BB" w14:textId="77777777" w:rsidR="007E58E6" w:rsidRDefault="007E58E6" w:rsidP="00E027EC">
            <w:pPr>
              <w:jc w:val="center"/>
              <w:rPr>
                <w:rFonts w:asciiTheme="minorHAnsi" w:hAnsiTheme="minorHAnsi" w:cstheme="minorHAnsi"/>
                <w:b/>
              </w:rPr>
            </w:pPr>
            <w:r>
              <w:rPr>
                <w:rFonts w:asciiTheme="minorHAnsi" w:hAnsiTheme="minorHAnsi" w:cstheme="minorHAnsi"/>
                <w:b/>
              </w:rPr>
              <w:t>Costo orario</w:t>
            </w:r>
          </w:p>
        </w:tc>
        <w:tc>
          <w:tcPr>
            <w:tcW w:w="2693" w:type="dxa"/>
          </w:tcPr>
          <w:p w14:paraId="0A6EFC5A" w14:textId="77777777" w:rsidR="007E58E6" w:rsidRDefault="007E58E6" w:rsidP="00E027EC">
            <w:pPr>
              <w:jc w:val="center"/>
              <w:rPr>
                <w:rFonts w:asciiTheme="minorHAnsi" w:hAnsiTheme="minorHAnsi" w:cstheme="minorHAnsi"/>
                <w:b/>
              </w:rPr>
            </w:pPr>
            <w:r>
              <w:rPr>
                <w:rFonts w:asciiTheme="minorHAnsi" w:hAnsiTheme="minorHAnsi" w:cstheme="minorHAnsi"/>
                <w:b/>
              </w:rPr>
              <w:t>N° ore prestate</w:t>
            </w:r>
            <w:r w:rsidR="00A52DFE">
              <w:rPr>
                <w:rFonts w:asciiTheme="minorHAnsi" w:hAnsiTheme="minorHAnsi" w:cstheme="minorHAnsi"/>
                <w:b/>
              </w:rPr>
              <w:t>/addetto</w:t>
            </w:r>
          </w:p>
        </w:tc>
      </w:tr>
      <w:tr w:rsidR="007E58E6" w14:paraId="30C995C9" w14:textId="77777777" w:rsidTr="00A52DFE">
        <w:tc>
          <w:tcPr>
            <w:tcW w:w="1605" w:type="dxa"/>
          </w:tcPr>
          <w:p w14:paraId="7E031D57" w14:textId="77777777" w:rsidR="007E58E6" w:rsidRDefault="007E58E6" w:rsidP="00E027EC">
            <w:pPr>
              <w:jc w:val="center"/>
              <w:rPr>
                <w:rFonts w:asciiTheme="minorHAnsi" w:hAnsiTheme="minorHAnsi" w:cstheme="minorHAnsi"/>
                <w:b/>
              </w:rPr>
            </w:pPr>
          </w:p>
        </w:tc>
        <w:tc>
          <w:tcPr>
            <w:tcW w:w="1651" w:type="dxa"/>
          </w:tcPr>
          <w:p w14:paraId="58898ADD" w14:textId="77777777" w:rsidR="007E58E6" w:rsidRDefault="007E58E6" w:rsidP="00E027EC">
            <w:pPr>
              <w:jc w:val="center"/>
              <w:rPr>
                <w:rFonts w:asciiTheme="minorHAnsi" w:hAnsiTheme="minorHAnsi" w:cstheme="minorHAnsi"/>
                <w:b/>
              </w:rPr>
            </w:pPr>
          </w:p>
        </w:tc>
        <w:tc>
          <w:tcPr>
            <w:tcW w:w="1984" w:type="dxa"/>
          </w:tcPr>
          <w:p w14:paraId="2FA12EA8" w14:textId="77777777" w:rsidR="007E58E6" w:rsidRDefault="007E58E6" w:rsidP="00E027EC">
            <w:pPr>
              <w:jc w:val="center"/>
              <w:rPr>
                <w:rFonts w:asciiTheme="minorHAnsi" w:hAnsiTheme="minorHAnsi" w:cstheme="minorHAnsi"/>
                <w:b/>
              </w:rPr>
            </w:pPr>
          </w:p>
        </w:tc>
        <w:tc>
          <w:tcPr>
            <w:tcW w:w="1701" w:type="dxa"/>
          </w:tcPr>
          <w:p w14:paraId="5587ABDC" w14:textId="77777777" w:rsidR="007E58E6" w:rsidRDefault="007E58E6" w:rsidP="00E027EC">
            <w:pPr>
              <w:jc w:val="center"/>
              <w:rPr>
                <w:rFonts w:asciiTheme="minorHAnsi" w:hAnsiTheme="minorHAnsi" w:cstheme="minorHAnsi"/>
                <w:b/>
              </w:rPr>
            </w:pPr>
          </w:p>
        </w:tc>
        <w:tc>
          <w:tcPr>
            <w:tcW w:w="2693" w:type="dxa"/>
          </w:tcPr>
          <w:p w14:paraId="50D9060A" w14:textId="77777777" w:rsidR="007E58E6" w:rsidRDefault="007E58E6" w:rsidP="00E027EC">
            <w:pPr>
              <w:jc w:val="center"/>
              <w:rPr>
                <w:rFonts w:asciiTheme="minorHAnsi" w:hAnsiTheme="minorHAnsi" w:cstheme="minorHAnsi"/>
                <w:b/>
              </w:rPr>
            </w:pPr>
          </w:p>
        </w:tc>
      </w:tr>
      <w:tr w:rsidR="007E58E6" w14:paraId="4FEBF0A3" w14:textId="77777777" w:rsidTr="00A52DFE">
        <w:tc>
          <w:tcPr>
            <w:tcW w:w="1605" w:type="dxa"/>
          </w:tcPr>
          <w:p w14:paraId="408405EE" w14:textId="77777777" w:rsidR="007E58E6" w:rsidRDefault="007E58E6" w:rsidP="00E027EC">
            <w:pPr>
              <w:jc w:val="center"/>
              <w:rPr>
                <w:rFonts w:asciiTheme="minorHAnsi" w:hAnsiTheme="minorHAnsi" w:cstheme="minorHAnsi"/>
                <w:b/>
              </w:rPr>
            </w:pPr>
          </w:p>
        </w:tc>
        <w:tc>
          <w:tcPr>
            <w:tcW w:w="1651" w:type="dxa"/>
          </w:tcPr>
          <w:p w14:paraId="23E440FF" w14:textId="77777777" w:rsidR="007E58E6" w:rsidRDefault="007E58E6" w:rsidP="00E027EC">
            <w:pPr>
              <w:jc w:val="center"/>
              <w:rPr>
                <w:rFonts w:asciiTheme="minorHAnsi" w:hAnsiTheme="minorHAnsi" w:cstheme="minorHAnsi"/>
                <w:b/>
              </w:rPr>
            </w:pPr>
          </w:p>
        </w:tc>
        <w:tc>
          <w:tcPr>
            <w:tcW w:w="1984" w:type="dxa"/>
          </w:tcPr>
          <w:p w14:paraId="069E3FB2" w14:textId="77777777" w:rsidR="007E58E6" w:rsidRDefault="007E58E6" w:rsidP="00E027EC">
            <w:pPr>
              <w:jc w:val="center"/>
              <w:rPr>
                <w:rFonts w:asciiTheme="minorHAnsi" w:hAnsiTheme="minorHAnsi" w:cstheme="minorHAnsi"/>
                <w:b/>
              </w:rPr>
            </w:pPr>
          </w:p>
        </w:tc>
        <w:tc>
          <w:tcPr>
            <w:tcW w:w="1701" w:type="dxa"/>
          </w:tcPr>
          <w:p w14:paraId="7FFE46F5" w14:textId="77777777" w:rsidR="007E58E6" w:rsidRDefault="007E58E6" w:rsidP="00E027EC">
            <w:pPr>
              <w:jc w:val="center"/>
              <w:rPr>
                <w:rFonts w:asciiTheme="minorHAnsi" w:hAnsiTheme="minorHAnsi" w:cstheme="minorHAnsi"/>
                <w:b/>
              </w:rPr>
            </w:pPr>
          </w:p>
        </w:tc>
        <w:tc>
          <w:tcPr>
            <w:tcW w:w="2693" w:type="dxa"/>
          </w:tcPr>
          <w:p w14:paraId="58F52727" w14:textId="77777777" w:rsidR="007E58E6" w:rsidRDefault="007E58E6" w:rsidP="00E027EC">
            <w:pPr>
              <w:jc w:val="center"/>
              <w:rPr>
                <w:rFonts w:asciiTheme="minorHAnsi" w:hAnsiTheme="minorHAnsi" w:cstheme="minorHAnsi"/>
                <w:b/>
              </w:rPr>
            </w:pPr>
          </w:p>
        </w:tc>
      </w:tr>
      <w:tr w:rsidR="007E58E6" w14:paraId="02265E36" w14:textId="77777777" w:rsidTr="00A52DFE">
        <w:tc>
          <w:tcPr>
            <w:tcW w:w="1605" w:type="dxa"/>
          </w:tcPr>
          <w:p w14:paraId="297B8584" w14:textId="77777777" w:rsidR="007E58E6" w:rsidRDefault="007E58E6" w:rsidP="00E027EC">
            <w:pPr>
              <w:jc w:val="center"/>
              <w:rPr>
                <w:rFonts w:asciiTheme="minorHAnsi" w:hAnsiTheme="minorHAnsi" w:cstheme="minorHAnsi"/>
                <w:b/>
              </w:rPr>
            </w:pPr>
          </w:p>
        </w:tc>
        <w:tc>
          <w:tcPr>
            <w:tcW w:w="1651" w:type="dxa"/>
          </w:tcPr>
          <w:p w14:paraId="02BDECCD" w14:textId="77777777" w:rsidR="007E58E6" w:rsidRDefault="007E58E6" w:rsidP="00E027EC">
            <w:pPr>
              <w:jc w:val="center"/>
              <w:rPr>
                <w:rFonts w:asciiTheme="minorHAnsi" w:hAnsiTheme="minorHAnsi" w:cstheme="minorHAnsi"/>
                <w:b/>
              </w:rPr>
            </w:pPr>
          </w:p>
        </w:tc>
        <w:tc>
          <w:tcPr>
            <w:tcW w:w="1984" w:type="dxa"/>
          </w:tcPr>
          <w:p w14:paraId="4B3231C3" w14:textId="77777777" w:rsidR="007E58E6" w:rsidRDefault="007E58E6" w:rsidP="00E027EC">
            <w:pPr>
              <w:jc w:val="center"/>
              <w:rPr>
                <w:rFonts w:asciiTheme="minorHAnsi" w:hAnsiTheme="minorHAnsi" w:cstheme="minorHAnsi"/>
                <w:b/>
              </w:rPr>
            </w:pPr>
          </w:p>
        </w:tc>
        <w:tc>
          <w:tcPr>
            <w:tcW w:w="1701" w:type="dxa"/>
          </w:tcPr>
          <w:p w14:paraId="5FABF602" w14:textId="77777777" w:rsidR="007E58E6" w:rsidRDefault="007E58E6" w:rsidP="00E027EC">
            <w:pPr>
              <w:jc w:val="center"/>
              <w:rPr>
                <w:rFonts w:asciiTheme="minorHAnsi" w:hAnsiTheme="minorHAnsi" w:cstheme="minorHAnsi"/>
                <w:b/>
              </w:rPr>
            </w:pPr>
          </w:p>
        </w:tc>
        <w:tc>
          <w:tcPr>
            <w:tcW w:w="2693" w:type="dxa"/>
          </w:tcPr>
          <w:p w14:paraId="63099858" w14:textId="77777777" w:rsidR="007E58E6" w:rsidRDefault="007E58E6" w:rsidP="00E027EC">
            <w:pPr>
              <w:jc w:val="center"/>
              <w:rPr>
                <w:rFonts w:asciiTheme="minorHAnsi" w:hAnsiTheme="minorHAnsi" w:cstheme="minorHAnsi"/>
                <w:b/>
              </w:rPr>
            </w:pPr>
          </w:p>
        </w:tc>
      </w:tr>
      <w:tr w:rsidR="007E58E6" w14:paraId="47CF4E40" w14:textId="77777777" w:rsidTr="00A52DFE">
        <w:tc>
          <w:tcPr>
            <w:tcW w:w="1605" w:type="dxa"/>
          </w:tcPr>
          <w:p w14:paraId="14F8E2DC" w14:textId="77777777" w:rsidR="007E58E6" w:rsidRDefault="007E58E6" w:rsidP="00E027EC">
            <w:pPr>
              <w:jc w:val="center"/>
              <w:rPr>
                <w:rFonts w:asciiTheme="minorHAnsi" w:hAnsiTheme="minorHAnsi" w:cstheme="minorHAnsi"/>
                <w:b/>
              </w:rPr>
            </w:pPr>
          </w:p>
        </w:tc>
        <w:tc>
          <w:tcPr>
            <w:tcW w:w="1651" w:type="dxa"/>
          </w:tcPr>
          <w:p w14:paraId="2B23CFF7" w14:textId="77777777" w:rsidR="007E58E6" w:rsidRDefault="007E58E6" w:rsidP="00E027EC">
            <w:pPr>
              <w:jc w:val="center"/>
              <w:rPr>
                <w:rFonts w:asciiTheme="minorHAnsi" w:hAnsiTheme="minorHAnsi" w:cstheme="minorHAnsi"/>
                <w:b/>
              </w:rPr>
            </w:pPr>
          </w:p>
        </w:tc>
        <w:tc>
          <w:tcPr>
            <w:tcW w:w="1984" w:type="dxa"/>
          </w:tcPr>
          <w:p w14:paraId="17EE107F" w14:textId="77777777" w:rsidR="007E58E6" w:rsidRDefault="007E58E6" w:rsidP="00E027EC">
            <w:pPr>
              <w:jc w:val="center"/>
              <w:rPr>
                <w:rFonts w:asciiTheme="minorHAnsi" w:hAnsiTheme="minorHAnsi" w:cstheme="minorHAnsi"/>
                <w:b/>
              </w:rPr>
            </w:pPr>
          </w:p>
        </w:tc>
        <w:tc>
          <w:tcPr>
            <w:tcW w:w="1701" w:type="dxa"/>
          </w:tcPr>
          <w:p w14:paraId="22FBA2D8" w14:textId="77777777" w:rsidR="007E58E6" w:rsidRDefault="007E58E6" w:rsidP="00E027EC">
            <w:pPr>
              <w:jc w:val="center"/>
              <w:rPr>
                <w:rFonts w:asciiTheme="minorHAnsi" w:hAnsiTheme="minorHAnsi" w:cstheme="minorHAnsi"/>
                <w:b/>
              </w:rPr>
            </w:pPr>
          </w:p>
        </w:tc>
        <w:tc>
          <w:tcPr>
            <w:tcW w:w="2693" w:type="dxa"/>
          </w:tcPr>
          <w:p w14:paraId="2AA2EF9E" w14:textId="77777777" w:rsidR="007E58E6" w:rsidRDefault="007E58E6" w:rsidP="00E027EC">
            <w:pPr>
              <w:jc w:val="center"/>
              <w:rPr>
                <w:rFonts w:asciiTheme="minorHAnsi" w:hAnsiTheme="minorHAnsi" w:cstheme="minorHAnsi"/>
                <w:b/>
              </w:rPr>
            </w:pPr>
          </w:p>
        </w:tc>
      </w:tr>
      <w:tr w:rsidR="002E1D98" w14:paraId="3C699FB1" w14:textId="77777777" w:rsidTr="00A52DFE">
        <w:tc>
          <w:tcPr>
            <w:tcW w:w="1605" w:type="dxa"/>
          </w:tcPr>
          <w:p w14:paraId="76F9BC85" w14:textId="77777777" w:rsidR="002E1D98" w:rsidRDefault="002E1D98" w:rsidP="00E027EC">
            <w:pPr>
              <w:jc w:val="center"/>
              <w:rPr>
                <w:rFonts w:asciiTheme="minorHAnsi" w:hAnsiTheme="minorHAnsi" w:cstheme="minorHAnsi"/>
                <w:b/>
              </w:rPr>
            </w:pPr>
          </w:p>
        </w:tc>
        <w:tc>
          <w:tcPr>
            <w:tcW w:w="1651" w:type="dxa"/>
          </w:tcPr>
          <w:p w14:paraId="65C24143" w14:textId="77777777" w:rsidR="002E1D98" w:rsidRDefault="002E1D98" w:rsidP="00E027EC">
            <w:pPr>
              <w:jc w:val="center"/>
              <w:rPr>
                <w:rFonts w:asciiTheme="minorHAnsi" w:hAnsiTheme="minorHAnsi" w:cstheme="minorHAnsi"/>
                <w:b/>
              </w:rPr>
            </w:pPr>
          </w:p>
        </w:tc>
        <w:tc>
          <w:tcPr>
            <w:tcW w:w="1984" w:type="dxa"/>
          </w:tcPr>
          <w:p w14:paraId="684E866C" w14:textId="77777777" w:rsidR="002E1D98" w:rsidRDefault="002E1D98" w:rsidP="00E027EC">
            <w:pPr>
              <w:jc w:val="center"/>
              <w:rPr>
                <w:rFonts w:asciiTheme="minorHAnsi" w:hAnsiTheme="minorHAnsi" w:cstheme="minorHAnsi"/>
                <w:b/>
              </w:rPr>
            </w:pPr>
          </w:p>
        </w:tc>
        <w:tc>
          <w:tcPr>
            <w:tcW w:w="1701" w:type="dxa"/>
          </w:tcPr>
          <w:p w14:paraId="2787CA55" w14:textId="77777777" w:rsidR="002E1D98" w:rsidRDefault="002E1D98" w:rsidP="00E027EC">
            <w:pPr>
              <w:jc w:val="center"/>
              <w:rPr>
                <w:rFonts w:asciiTheme="minorHAnsi" w:hAnsiTheme="minorHAnsi" w:cstheme="minorHAnsi"/>
                <w:b/>
              </w:rPr>
            </w:pPr>
          </w:p>
        </w:tc>
        <w:tc>
          <w:tcPr>
            <w:tcW w:w="2693" w:type="dxa"/>
          </w:tcPr>
          <w:p w14:paraId="1F69E457" w14:textId="77777777" w:rsidR="002E1D98" w:rsidRDefault="002E1D98" w:rsidP="00E027EC">
            <w:pPr>
              <w:jc w:val="center"/>
              <w:rPr>
                <w:rFonts w:asciiTheme="minorHAnsi" w:hAnsiTheme="minorHAnsi" w:cstheme="minorHAnsi"/>
                <w:b/>
              </w:rPr>
            </w:pPr>
          </w:p>
        </w:tc>
      </w:tr>
    </w:tbl>
    <w:p w14:paraId="3B202B15" w14:textId="77777777" w:rsidR="00E027EC" w:rsidRPr="00E027EC" w:rsidRDefault="00E027EC" w:rsidP="00E027EC">
      <w:pPr>
        <w:jc w:val="center"/>
        <w:rPr>
          <w:rFonts w:asciiTheme="minorHAnsi" w:hAnsiTheme="minorHAnsi" w:cstheme="minorHAnsi"/>
          <w:b/>
        </w:rPr>
      </w:pPr>
    </w:p>
    <w:p w14:paraId="5C21A00A" w14:textId="77777777" w:rsidR="00B51BE3" w:rsidRPr="00E027EC" w:rsidRDefault="00B51BE3" w:rsidP="00E027EC">
      <w:pPr>
        <w:jc w:val="both"/>
        <w:rPr>
          <w:rFonts w:asciiTheme="minorHAnsi" w:hAnsiTheme="minorHAnsi" w:cstheme="minorHAnsi"/>
        </w:rPr>
      </w:pPr>
    </w:p>
    <w:p w14:paraId="1105908E" w14:textId="77777777" w:rsidR="00A26C32" w:rsidRPr="00E027EC" w:rsidRDefault="00A26C32" w:rsidP="00E027EC">
      <w:pPr>
        <w:suppressAutoHyphens/>
        <w:autoSpaceDN/>
        <w:adjustRightInd/>
        <w:jc w:val="both"/>
        <w:rPr>
          <w:rFonts w:asciiTheme="minorHAnsi" w:eastAsia="SimSun" w:hAnsiTheme="minorHAnsi" w:cstheme="minorHAnsi"/>
          <w:kern w:val="1"/>
          <w:lang w:eastAsia="zh-CN" w:bidi="hi-IN"/>
        </w:rPr>
      </w:pPr>
    </w:p>
    <w:p w14:paraId="1D8740CD" w14:textId="77777777" w:rsidR="00F63776" w:rsidRPr="00E027EC" w:rsidRDefault="00F63776" w:rsidP="00E027EC">
      <w:pPr>
        <w:suppressAutoHyphens/>
        <w:autoSpaceDE/>
        <w:autoSpaceDN/>
        <w:adjustRightInd/>
        <w:rPr>
          <w:rFonts w:asciiTheme="minorHAnsi" w:eastAsia="SimSun" w:hAnsiTheme="minorHAnsi" w:cstheme="minorHAnsi"/>
          <w:kern w:val="1"/>
          <w:lang w:eastAsia="zh-CN" w:bidi="hi-IN"/>
        </w:rPr>
      </w:pPr>
    </w:p>
    <w:p w14:paraId="68CDA833" w14:textId="77777777" w:rsidR="00F63776" w:rsidRPr="00E027EC" w:rsidRDefault="00F63776" w:rsidP="00E027EC">
      <w:pPr>
        <w:suppressAutoHyphens/>
        <w:autoSpaceDE/>
        <w:autoSpaceDN/>
        <w:adjustRightInd/>
        <w:rPr>
          <w:rFonts w:asciiTheme="minorHAnsi" w:eastAsia="SimSun" w:hAnsiTheme="minorHAnsi" w:cstheme="minorHAnsi"/>
          <w:kern w:val="1"/>
          <w:lang w:eastAsia="zh-CN" w:bidi="hi-IN"/>
        </w:rPr>
      </w:pPr>
    </w:p>
    <w:p w14:paraId="34BAA16B" w14:textId="77777777" w:rsidR="00301333" w:rsidRPr="00301333" w:rsidRDefault="00301333" w:rsidP="00301333">
      <w:pPr>
        <w:jc w:val="right"/>
        <w:rPr>
          <w:rFonts w:asciiTheme="minorHAnsi" w:hAnsiTheme="minorHAnsi" w:cstheme="minorHAnsi"/>
          <w:b/>
          <w:i/>
          <w:u w:val="single"/>
        </w:rPr>
      </w:pPr>
      <w:r w:rsidRPr="00301333">
        <w:rPr>
          <w:rFonts w:asciiTheme="minorHAnsi" w:hAnsiTheme="minorHAnsi" w:cstheme="minorHAnsi"/>
        </w:rPr>
        <w:t>Firma digitale</w:t>
      </w:r>
      <w:r w:rsidRPr="00301333">
        <w:rPr>
          <w:rStyle w:val="Rimandonotaapidipagina"/>
          <w:rFonts w:asciiTheme="minorHAnsi" w:hAnsiTheme="minorHAnsi" w:cstheme="minorHAnsi"/>
        </w:rPr>
        <w:footnoteReference w:id="1"/>
      </w:r>
      <w:r w:rsidRPr="00301333">
        <w:rPr>
          <w:rFonts w:asciiTheme="minorHAnsi" w:hAnsiTheme="minorHAnsi" w:cstheme="minorHAnsi"/>
        </w:rPr>
        <w:t xml:space="preserve"> del legale rappresentante/procuratore</w:t>
      </w:r>
      <w:bookmarkStart w:id="1" w:name="_Ref41906052"/>
      <w:r w:rsidRPr="00301333">
        <w:rPr>
          <w:rStyle w:val="Rimandonotaapidipagina"/>
          <w:rFonts w:asciiTheme="minorHAnsi" w:hAnsiTheme="minorHAnsi" w:cstheme="minorHAnsi"/>
        </w:rPr>
        <w:footnoteReference w:id="2"/>
      </w:r>
      <w:bookmarkEnd w:id="1"/>
    </w:p>
    <w:p w14:paraId="76CF4721" w14:textId="77777777" w:rsidR="00F63776" w:rsidRPr="00E027EC" w:rsidRDefault="00F63776" w:rsidP="00E027EC">
      <w:pPr>
        <w:suppressAutoHyphens/>
        <w:autoSpaceDE/>
        <w:autoSpaceDN/>
        <w:adjustRightInd/>
        <w:ind w:left="5664"/>
        <w:jc w:val="center"/>
        <w:rPr>
          <w:rFonts w:asciiTheme="minorHAnsi" w:eastAsia="Calibri" w:hAnsiTheme="minorHAnsi" w:cstheme="minorHAnsi"/>
          <w:i/>
          <w:iCs/>
          <w:color w:val="000000"/>
          <w:kern w:val="1"/>
          <w:shd w:val="clear" w:color="auto" w:fill="FFFF00"/>
          <w:lang w:eastAsia="zh-CN" w:bidi="hi-IN"/>
        </w:rPr>
      </w:pPr>
    </w:p>
    <w:p w14:paraId="08E8C536" w14:textId="77777777" w:rsidR="00F63776" w:rsidRPr="00E027EC" w:rsidRDefault="00F63776" w:rsidP="00E027EC">
      <w:pPr>
        <w:suppressAutoHyphens/>
        <w:autoSpaceDN/>
        <w:adjustRightInd/>
        <w:jc w:val="center"/>
        <w:rPr>
          <w:rFonts w:asciiTheme="minorHAnsi" w:eastAsia="Calibri" w:hAnsiTheme="minorHAnsi" w:cstheme="minorHAnsi"/>
          <w:i/>
          <w:iCs/>
          <w:color w:val="000000"/>
          <w:kern w:val="1"/>
          <w:lang w:eastAsia="zh-CN" w:bidi="hi-IN"/>
        </w:rPr>
      </w:pPr>
    </w:p>
    <w:p w14:paraId="64E264C8" w14:textId="77777777" w:rsidR="009F3AE9" w:rsidRPr="00E027EC" w:rsidRDefault="009F3AE9" w:rsidP="00E027EC">
      <w:pPr>
        <w:jc w:val="both"/>
        <w:rPr>
          <w:rFonts w:asciiTheme="minorHAnsi" w:hAnsiTheme="minorHAnsi" w:cstheme="minorHAnsi"/>
          <w:b/>
        </w:rPr>
      </w:pPr>
    </w:p>
    <w:p w14:paraId="5C414763" w14:textId="77777777" w:rsidR="00F63776" w:rsidRPr="00E027EC" w:rsidRDefault="00F63776" w:rsidP="00E027EC">
      <w:pPr>
        <w:jc w:val="both"/>
        <w:rPr>
          <w:rFonts w:asciiTheme="minorHAnsi" w:hAnsiTheme="minorHAnsi" w:cstheme="minorHAnsi"/>
          <w:b/>
        </w:rPr>
      </w:pPr>
    </w:p>
    <w:p w14:paraId="4F5C8F09" w14:textId="77777777" w:rsidR="00F63776" w:rsidRPr="00E027EC" w:rsidRDefault="00F63776" w:rsidP="00E027EC">
      <w:pPr>
        <w:jc w:val="both"/>
        <w:rPr>
          <w:rFonts w:asciiTheme="minorHAnsi" w:hAnsiTheme="minorHAnsi" w:cstheme="minorHAnsi"/>
          <w:b/>
        </w:rPr>
      </w:pPr>
    </w:p>
    <w:p w14:paraId="2CE81F97" w14:textId="77777777" w:rsidR="00F63776" w:rsidRPr="00E027EC" w:rsidRDefault="00F63776" w:rsidP="00E027EC">
      <w:pPr>
        <w:pStyle w:val="Paragrafoelenco"/>
        <w:rPr>
          <w:rFonts w:asciiTheme="minorHAnsi" w:hAnsiTheme="minorHAnsi" w:cstheme="minorHAnsi"/>
          <w:b/>
        </w:rPr>
      </w:pPr>
    </w:p>
    <w:sectPr w:rsidR="00F63776" w:rsidRPr="00E027EC" w:rsidSect="00615412">
      <w:pgSz w:w="11906" w:h="16838"/>
      <w:pgMar w:top="993"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BE4CA1" w14:textId="77777777" w:rsidR="009F5043" w:rsidRDefault="009F5043" w:rsidP="004B17AF">
      <w:r>
        <w:separator/>
      </w:r>
    </w:p>
  </w:endnote>
  <w:endnote w:type="continuationSeparator" w:id="0">
    <w:p w14:paraId="0FFEC821" w14:textId="77777777" w:rsidR="009F5043" w:rsidRDefault="009F5043" w:rsidP="004B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20283" w14:textId="77777777" w:rsidR="009F5043" w:rsidRDefault="009F5043" w:rsidP="004B17AF">
      <w:r>
        <w:separator/>
      </w:r>
    </w:p>
  </w:footnote>
  <w:footnote w:type="continuationSeparator" w:id="0">
    <w:p w14:paraId="304CEAE2" w14:textId="77777777" w:rsidR="009F5043" w:rsidRDefault="009F5043" w:rsidP="004B17AF">
      <w:r>
        <w:continuationSeparator/>
      </w:r>
    </w:p>
  </w:footnote>
  <w:footnote w:id="1">
    <w:p w14:paraId="714900F0" w14:textId="77777777" w:rsidR="00301333" w:rsidRPr="00516C28" w:rsidRDefault="00301333" w:rsidP="00301333">
      <w:pPr>
        <w:pStyle w:val="Testonotaapidipagina"/>
        <w:jc w:val="both"/>
        <w:rPr>
          <w:rFonts w:asciiTheme="minorHAnsi" w:hAnsiTheme="minorHAnsi" w:cstheme="minorHAnsi"/>
        </w:rPr>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Pr>
          <w:rFonts w:asciiTheme="minorHAnsi" w:hAnsiTheme="minorHAnsi" w:cstheme="minorHAnsi"/>
          <w:sz w:val="16"/>
          <w:szCs w:val="16"/>
          <w:vertAlign w:val="superscript"/>
        </w:rPr>
        <w:t>2</w:t>
      </w:r>
      <w:r w:rsidRPr="00516C2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2">
    <w:p w14:paraId="18B5F3CC" w14:textId="77777777" w:rsidR="00301333" w:rsidRDefault="00301333" w:rsidP="00301333">
      <w:pPr>
        <w:pStyle w:val="Testonotaapidipagina"/>
        <w:jc w:val="both"/>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C53C80"/>
    <w:multiLevelType w:val="hybridMultilevel"/>
    <w:tmpl w:val="5AFCDD0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1AF64CE"/>
    <w:multiLevelType w:val="hybridMultilevel"/>
    <w:tmpl w:val="3C2AABBA"/>
    <w:lvl w:ilvl="0" w:tplc="7DE65D16">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2AA5300B"/>
    <w:multiLevelType w:val="hybridMultilevel"/>
    <w:tmpl w:val="B75E39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74360A"/>
    <w:multiLevelType w:val="hybridMultilevel"/>
    <w:tmpl w:val="B93EFEAE"/>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0250916"/>
    <w:multiLevelType w:val="hybridMultilevel"/>
    <w:tmpl w:val="F476F276"/>
    <w:lvl w:ilvl="0" w:tplc="632CF15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B8A32DE"/>
    <w:multiLevelType w:val="hybridMultilevel"/>
    <w:tmpl w:val="70109E92"/>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62412013"/>
    <w:multiLevelType w:val="hybridMultilevel"/>
    <w:tmpl w:val="AB02EFC6"/>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4"/>
  </w:num>
  <w:num w:numId="2">
    <w:abstractNumId w:val="6"/>
  </w:num>
  <w:num w:numId="3">
    <w:abstractNumId w:val="5"/>
  </w:num>
  <w:num w:numId="4">
    <w:abstractNumId w:val="1"/>
  </w:num>
  <w:num w:numId="5">
    <w:abstractNumId w:val="0"/>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activeWritingStyle w:appName="MSWord" w:lang="it-IT" w:vendorID="64" w:dllVersion="6" w:nlCheck="1" w:checkStyle="0"/>
  <w:activeWritingStyle w:appName="MSWord" w:lang="it-IT" w:vendorID="64" w:dllVersion="0" w:nlCheck="1" w:checkStyle="0"/>
  <w:activeWritingStyle w:appName="MSWord" w:lang="it-IT" w:vendorID="64" w:dllVersion="131078" w:nlCheck="1" w:checkStyle="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527"/>
    <w:rsid w:val="0002505B"/>
    <w:rsid w:val="0005050E"/>
    <w:rsid w:val="00056634"/>
    <w:rsid w:val="00060D09"/>
    <w:rsid w:val="000610CB"/>
    <w:rsid w:val="000853F5"/>
    <w:rsid w:val="000D733D"/>
    <w:rsid w:val="001015B0"/>
    <w:rsid w:val="00115CDB"/>
    <w:rsid w:val="00141C66"/>
    <w:rsid w:val="001B23A5"/>
    <w:rsid w:val="001C448C"/>
    <w:rsid w:val="00262BC3"/>
    <w:rsid w:val="002A5511"/>
    <w:rsid w:val="002A5924"/>
    <w:rsid w:val="002E1D98"/>
    <w:rsid w:val="00301333"/>
    <w:rsid w:val="00317781"/>
    <w:rsid w:val="0036621F"/>
    <w:rsid w:val="003A4D70"/>
    <w:rsid w:val="003C22E1"/>
    <w:rsid w:val="003C5A42"/>
    <w:rsid w:val="003E2C47"/>
    <w:rsid w:val="00410519"/>
    <w:rsid w:val="004277D8"/>
    <w:rsid w:val="0046064E"/>
    <w:rsid w:val="00462FC4"/>
    <w:rsid w:val="004B17AF"/>
    <w:rsid w:val="004B54A9"/>
    <w:rsid w:val="004D4970"/>
    <w:rsid w:val="00523A71"/>
    <w:rsid w:val="005934B3"/>
    <w:rsid w:val="005E5729"/>
    <w:rsid w:val="0061371C"/>
    <w:rsid w:val="00615412"/>
    <w:rsid w:val="00620E5C"/>
    <w:rsid w:val="00642B50"/>
    <w:rsid w:val="00664E17"/>
    <w:rsid w:val="006720F2"/>
    <w:rsid w:val="0069496A"/>
    <w:rsid w:val="00730559"/>
    <w:rsid w:val="007323DD"/>
    <w:rsid w:val="007368DB"/>
    <w:rsid w:val="00776AD0"/>
    <w:rsid w:val="00781527"/>
    <w:rsid w:val="007D5237"/>
    <w:rsid w:val="007E58E6"/>
    <w:rsid w:val="0080052C"/>
    <w:rsid w:val="00804CB5"/>
    <w:rsid w:val="008159D2"/>
    <w:rsid w:val="00826427"/>
    <w:rsid w:val="008472DC"/>
    <w:rsid w:val="00854CFE"/>
    <w:rsid w:val="00875309"/>
    <w:rsid w:val="008C030F"/>
    <w:rsid w:val="0093508B"/>
    <w:rsid w:val="009A7172"/>
    <w:rsid w:val="009C1FD4"/>
    <w:rsid w:val="009E08DA"/>
    <w:rsid w:val="009F3AE9"/>
    <w:rsid w:val="009F5043"/>
    <w:rsid w:val="009F54AC"/>
    <w:rsid w:val="00A244F3"/>
    <w:rsid w:val="00A26C32"/>
    <w:rsid w:val="00A52DFE"/>
    <w:rsid w:val="00AA0702"/>
    <w:rsid w:val="00AB10A6"/>
    <w:rsid w:val="00B140CE"/>
    <w:rsid w:val="00B257E3"/>
    <w:rsid w:val="00B33B77"/>
    <w:rsid w:val="00B51BE3"/>
    <w:rsid w:val="00B762DB"/>
    <w:rsid w:val="00C13CFD"/>
    <w:rsid w:val="00C1520A"/>
    <w:rsid w:val="00CA6580"/>
    <w:rsid w:val="00CE25B1"/>
    <w:rsid w:val="00CE6482"/>
    <w:rsid w:val="00D2682A"/>
    <w:rsid w:val="00D426E3"/>
    <w:rsid w:val="00D717A4"/>
    <w:rsid w:val="00D97C5D"/>
    <w:rsid w:val="00D97CA6"/>
    <w:rsid w:val="00E027EC"/>
    <w:rsid w:val="00E62B62"/>
    <w:rsid w:val="00F05960"/>
    <w:rsid w:val="00F279D1"/>
    <w:rsid w:val="00F63776"/>
    <w:rsid w:val="00FE7DF3"/>
    <w:rsid w:val="00FF71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490B6"/>
  <w15:chartTrackingRefBased/>
  <w15:docId w15:val="{76F96A48-2D4D-46CD-B88E-D6AB89B0F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81527"/>
    <w:pPr>
      <w:widowControl w:val="0"/>
      <w:autoSpaceDE w:val="0"/>
      <w:autoSpaceDN w:val="0"/>
      <w:adjustRightInd w:val="0"/>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1"/>
    <w:qFormat/>
    <w:rsid w:val="00781527"/>
    <w:pPr>
      <w:ind w:left="720"/>
      <w:contextualSpacing/>
    </w:pPr>
  </w:style>
  <w:style w:type="paragraph" w:customStyle="1" w:styleId="Default">
    <w:name w:val="Default"/>
    <w:rsid w:val="001B23A5"/>
    <w:pPr>
      <w:autoSpaceDE w:val="0"/>
      <w:autoSpaceDN w:val="0"/>
      <w:adjustRightInd w:val="0"/>
      <w:spacing w:after="0" w:line="240" w:lineRule="auto"/>
    </w:pPr>
    <w:rPr>
      <w:rFonts w:ascii="Calibri" w:hAnsi="Calibri" w:cs="Calibri"/>
      <w:color w:val="000000"/>
      <w:sz w:val="24"/>
      <w:szCs w:val="24"/>
    </w:rPr>
  </w:style>
  <w:style w:type="paragraph" w:styleId="Testonotaapidipagina">
    <w:name w:val="footnote text"/>
    <w:basedOn w:val="Normale"/>
    <w:link w:val="TestonotaapidipaginaCarattere"/>
    <w:unhideWhenUsed/>
    <w:rsid w:val="004B17AF"/>
  </w:style>
  <w:style w:type="character" w:customStyle="1" w:styleId="TestonotaapidipaginaCarattere">
    <w:name w:val="Testo nota a piè di pagina Carattere"/>
    <w:basedOn w:val="Carpredefinitoparagrafo"/>
    <w:link w:val="Testonotaapidipagina"/>
    <w:rsid w:val="004B17AF"/>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4B17AF"/>
    <w:rPr>
      <w:vertAlign w:val="superscript"/>
    </w:rPr>
  </w:style>
  <w:style w:type="table" w:styleId="Elencotab4">
    <w:name w:val="List Table 4"/>
    <w:basedOn w:val="Tabellanormale"/>
    <w:uiPriority w:val="49"/>
    <w:rsid w:val="00620E5C"/>
    <w:pPr>
      <w:widowControl w:val="0"/>
      <w:spacing w:after="0" w:line="240" w:lineRule="auto"/>
    </w:pPr>
    <w:rPr>
      <w:rFonts w:ascii="Arial" w:hAnsi="Arial" w:cs="Arial"/>
      <w:sz w:val="20"/>
      <w:szCs w:val="20"/>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ella">
    <w:name w:val="Table Grid"/>
    <w:basedOn w:val="Tabellanormale"/>
    <w:uiPriority w:val="99"/>
    <w:rsid w:val="00D717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link w:val="Corpodeltesto2Carattere"/>
    <w:uiPriority w:val="99"/>
    <w:unhideWhenUsed/>
    <w:rsid w:val="009C1FD4"/>
    <w:pPr>
      <w:widowControl/>
      <w:autoSpaceDE/>
      <w:autoSpaceDN/>
      <w:adjustRightInd/>
      <w:spacing w:after="120" w:line="480" w:lineRule="auto"/>
    </w:pPr>
    <w:rPr>
      <w:rFonts w:asciiTheme="minorHAnsi" w:eastAsia="Calibri" w:hAnsiTheme="minorHAnsi"/>
      <w:szCs w:val="16"/>
    </w:rPr>
  </w:style>
  <w:style w:type="character" w:customStyle="1" w:styleId="Corpodeltesto2Carattere">
    <w:name w:val="Corpo del testo 2 Carattere"/>
    <w:basedOn w:val="Carpredefinitoparagrafo"/>
    <w:link w:val="Corpodeltesto2"/>
    <w:uiPriority w:val="99"/>
    <w:rsid w:val="009C1FD4"/>
    <w:rPr>
      <w:rFonts w:eastAsia="Calibri" w:cs="Times New Roman"/>
      <w:sz w:val="20"/>
      <w:szCs w:val="16"/>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297930">
      <w:bodyDiv w:val="1"/>
      <w:marLeft w:val="0"/>
      <w:marRight w:val="0"/>
      <w:marTop w:val="0"/>
      <w:marBottom w:val="0"/>
      <w:divBdr>
        <w:top w:val="none" w:sz="0" w:space="0" w:color="auto"/>
        <w:left w:val="none" w:sz="0" w:space="0" w:color="auto"/>
        <w:bottom w:val="none" w:sz="0" w:space="0" w:color="auto"/>
        <w:right w:val="none" w:sz="0" w:space="0" w:color="auto"/>
      </w:divBdr>
    </w:div>
    <w:div w:id="1266839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D221A-4F7F-4B37-B565-9382F62A7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216</Words>
  <Characters>1236</Characters>
  <DocSecurity>0</DocSecurity>
  <Lines>10</Lines>
  <Paragraphs>2</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2020-05-18T09:53:00Z</dcterms:created>
  <dcterms:modified xsi:type="dcterms:W3CDTF">2023-02-02T15:20:00Z</dcterms:modified>
</cp:coreProperties>
</file>